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9E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附件：</w:t>
      </w:r>
    </w:p>
    <w:p w14:paraId="51AF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湖北医药学院拟授予第四届“最美湖医药人”荣誉称号人选名单</w:t>
      </w:r>
    </w:p>
    <w:p w14:paraId="61375C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afterAutospacing="0" w:line="400" w:lineRule="exact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(按姓氏笔画排序)</w:t>
      </w:r>
    </w:p>
    <w:tbl>
      <w:tblPr>
        <w:tblStyle w:val="3"/>
        <w:tblW w:w="139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454"/>
        <w:gridCol w:w="546"/>
        <w:gridCol w:w="4493"/>
        <w:gridCol w:w="6928"/>
      </w:tblGrid>
      <w:tr w14:paraId="7566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8DFF"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6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6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B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曾获重要荣誉</w:t>
            </w:r>
          </w:p>
        </w:tc>
      </w:tr>
      <w:tr w14:paraId="7775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1C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12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王洪兵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随州市中心医院儿科主任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3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全国卫生健康系统先进工作者（国家卫生健康委）</w:t>
            </w:r>
          </w:p>
        </w:tc>
      </w:tr>
      <w:tr w14:paraId="5C60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5E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3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阿卜杜海拜尔·杰力力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5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湖北医药学院学工处正科级辅导员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湖北省民族团结先进个人（湖北省民族宗教事务委员会）</w:t>
            </w:r>
          </w:p>
          <w:p w14:paraId="7DC00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湖北省事业单位记功奖励（湖北省委组织部）</w:t>
            </w:r>
          </w:p>
        </w:tc>
      </w:tr>
      <w:tr w14:paraId="6796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2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1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余剑波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1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B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天津市中西医结合医院麻醉科主任、</w:t>
            </w:r>
          </w:p>
          <w:p w14:paraId="02E0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结合急腹症研究所副所长、</w:t>
            </w:r>
          </w:p>
          <w:p w14:paraId="3D29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重点实验室主任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E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国务院政府特殊津贴专家（中华人民共和国国务院）</w:t>
            </w:r>
          </w:p>
          <w:p w14:paraId="77C9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白求恩奖章（国家卫生健康委）</w:t>
            </w:r>
          </w:p>
        </w:tc>
      </w:tr>
      <w:tr w14:paraId="40F3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00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李嘉琪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9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6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国药东风总医院院务部干事、</w:t>
            </w:r>
          </w:p>
          <w:p w14:paraId="0B13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团委副书记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2021-2022年度中央企业优秀共青团员（中央企业团工委）</w:t>
            </w:r>
          </w:p>
        </w:tc>
      </w:tr>
      <w:tr w14:paraId="1323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A5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9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胡鹏超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A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襄阳市第一人民医院转化医学中心副主任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湖北省青年五四奖章（共青团湖北省委）</w:t>
            </w:r>
          </w:p>
        </w:tc>
      </w:tr>
      <w:tr w14:paraId="3A91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1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1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3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4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国药东风总医院党委委员、副院长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五一劳动奖章（湖北省总工会）</w:t>
            </w:r>
          </w:p>
          <w:p w14:paraId="5F70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湖北省政府特殊津贴专家（湖北省人力资源和社会保障厅）</w:t>
            </w:r>
          </w:p>
        </w:tc>
      </w:tr>
      <w:tr w14:paraId="0410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BA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彭春艳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B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FF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湖北医药学院生物医学工程学院</w:t>
            </w:r>
          </w:p>
          <w:p w14:paraId="6532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医学检验系主任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E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湖北省女性科技创新人才（湖北省妇女联合会、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省科技厅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 w14:paraId="307E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7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CC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陈华茜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国药东风总医院大内科主任、肾脏内科主任，内科第二党总支部书记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中央企业劳动模范（人力资源和社会保障部）</w:t>
            </w:r>
          </w:p>
        </w:tc>
      </w:tr>
      <w:tr w14:paraId="7752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E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0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陈富超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9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国药东风总医院科教部部长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8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中国民主同盟抗击新冠肺炎疫情先进个人（中国民主同盟中央委员会）</w:t>
            </w:r>
          </w:p>
        </w:tc>
      </w:tr>
      <w:tr w14:paraId="6595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郭兴荣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12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湖北医药学院胚胎干细胞研究湖北省重点实验室副主任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国务院政府特殊津贴专家（国务院）</w:t>
            </w:r>
          </w:p>
        </w:tc>
      </w:tr>
    </w:tbl>
    <w:p w14:paraId="26750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Nzc1OGQyMGI4MDQ5NGM0OTg4MDBiNjE1Mzk1ZjkifQ=="/>
  </w:docVars>
  <w:rsids>
    <w:rsidRoot w:val="6DC8796F"/>
    <w:rsid w:val="0039276B"/>
    <w:rsid w:val="03C50E3C"/>
    <w:rsid w:val="262C7AA0"/>
    <w:rsid w:val="3308252C"/>
    <w:rsid w:val="37977D87"/>
    <w:rsid w:val="4282549D"/>
    <w:rsid w:val="44C67F95"/>
    <w:rsid w:val="5EF75B1B"/>
    <w:rsid w:val="6DC8796F"/>
    <w:rsid w:val="71BE790F"/>
    <w:rsid w:val="C4FB1933"/>
    <w:rsid w:val="DA9FF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919</Characters>
  <Lines>0</Lines>
  <Paragraphs>0</Paragraphs>
  <TotalTime>29</TotalTime>
  <ScaleCrop>false</ScaleCrop>
  <LinksUpToDate>false</LinksUpToDate>
  <CharactersWithSpaces>952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2024-06-19T16:27:00Z</dcterms:created>
  <dc:creator>wyw</dc:creator>
  <cp:lastModifiedBy>Administrator</cp:lastModifiedBy>
  <dcterms:modified xsi:type="dcterms:W3CDTF">2025-06-11T02:55:55Z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618BC8BCF2B44E08A53698B7307E10C5_13</vt:lpwstr>
  </property>
  <property fmtid="{D5CDD505-2E9C-101B-9397-08002B2CF9AE}" pid="4" name="KSOTemplateDocerSaveRecord">
    <vt:lpwstr>eyJoZGlkIjoiZThiMDY2MmY0YzY3YWRmM2Q2NDU0NzAxNTVkOWYyZWIifQ==</vt:lpwstr>
  </property>
</Properties>
</file>